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6A" w:rsidRDefault="00672187">
      <w:r>
        <w:rPr>
          <w:rFonts w:hint="eastAsia"/>
        </w:rPr>
        <w:t>平成</w:t>
      </w:r>
      <w:r>
        <w:rPr>
          <w:rFonts w:hint="eastAsia"/>
        </w:rPr>
        <w:t>22</w:t>
      </w:r>
      <w:r>
        <w:rPr>
          <w:rFonts w:hint="eastAsia"/>
        </w:rPr>
        <w:t>年度第</w:t>
      </w:r>
      <w:r>
        <w:rPr>
          <w:rFonts w:hint="eastAsia"/>
        </w:rPr>
        <w:t>9</w:t>
      </w:r>
      <w:r>
        <w:rPr>
          <w:rFonts w:hint="eastAsia"/>
        </w:rPr>
        <w:t>回理事会議案</w:t>
      </w:r>
      <w:r>
        <w:rPr>
          <w:rFonts w:hint="eastAsia"/>
        </w:rPr>
        <w:t>1</w:t>
      </w:r>
      <w:r>
        <w:rPr>
          <w:rFonts w:hint="eastAsia"/>
        </w:rPr>
        <w:t>資料</w:t>
      </w:r>
    </w:p>
    <w:p w:rsidR="00672187" w:rsidRDefault="00672187"/>
    <w:p w:rsidR="00672187" w:rsidRDefault="00672187" w:rsidP="00672187">
      <w:pPr>
        <w:jc w:val="center"/>
      </w:pPr>
      <w:r>
        <w:rPr>
          <w:rFonts w:hint="eastAsia"/>
        </w:rPr>
        <w:t>(</w:t>
      </w:r>
      <w:r>
        <w:rPr>
          <w:rFonts w:hint="eastAsia"/>
        </w:rPr>
        <w:t>社</w:t>
      </w:r>
      <w:r>
        <w:rPr>
          <w:rFonts w:hint="eastAsia"/>
        </w:rPr>
        <w:t>)</w:t>
      </w:r>
      <w:r>
        <w:rPr>
          <w:rFonts w:hint="eastAsia"/>
        </w:rPr>
        <w:t>日本社会福祉士会の連合体移行に関する対応について</w:t>
      </w:r>
    </w:p>
    <w:p w:rsidR="00672187" w:rsidRDefault="00672187" w:rsidP="00672187"/>
    <w:p w:rsidR="00672187" w:rsidRDefault="00672187" w:rsidP="00672187">
      <w:r>
        <w:rPr>
          <w:rFonts w:hint="eastAsia"/>
        </w:rPr>
        <w:t xml:space="preserve">　</w:t>
      </w:r>
      <w:r w:rsidR="00E805BE">
        <w:rPr>
          <w:rFonts w:hint="eastAsia"/>
        </w:rPr>
        <w:t>(</w:t>
      </w:r>
      <w:r w:rsidR="00E805BE">
        <w:rPr>
          <w:rFonts w:hint="eastAsia"/>
        </w:rPr>
        <w:t>社</w:t>
      </w:r>
      <w:r w:rsidR="00E805BE">
        <w:rPr>
          <w:rFonts w:hint="eastAsia"/>
        </w:rPr>
        <w:t>)</w:t>
      </w:r>
      <w:r w:rsidR="00E805BE">
        <w:rPr>
          <w:rFonts w:hint="eastAsia"/>
        </w:rPr>
        <w:t>日本社会福祉士会の連合体移行に関する本会の対応スケジュールについて、理事会の審議を求めます。</w:t>
      </w:r>
    </w:p>
    <w:p w:rsidR="00672187" w:rsidRDefault="00672187" w:rsidP="00672187"/>
    <w:p w:rsidR="00672187" w:rsidRDefault="00672187" w:rsidP="00672187">
      <w:r>
        <w:rPr>
          <w:rFonts w:hint="eastAsia"/>
        </w:rPr>
        <w:t xml:space="preserve">　＜提案の背景＞</w:t>
      </w:r>
    </w:p>
    <w:p w:rsidR="009466CB" w:rsidRDefault="009466CB" w:rsidP="00672187">
      <w:r>
        <w:rPr>
          <w:rFonts w:hint="eastAsia"/>
        </w:rPr>
        <w:t xml:space="preserve">　</w:t>
      </w:r>
      <w:r>
        <w:rPr>
          <w:rFonts w:hint="eastAsia"/>
        </w:rPr>
        <w:t>(</w:t>
      </w:r>
      <w:r>
        <w:rPr>
          <w:rFonts w:hint="eastAsia"/>
        </w:rPr>
        <w:t>社</w:t>
      </w:r>
      <w:r>
        <w:rPr>
          <w:rFonts w:hint="eastAsia"/>
        </w:rPr>
        <w:t>)</w:t>
      </w:r>
      <w:r>
        <w:rPr>
          <w:rFonts w:hint="eastAsia"/>
        </w:rPr>
        <w:t>日本社会福祉士会の新公益法人制度への対応については平成</w:t>
      </w:r>
      <w:r>
        <w:rPr>
          <w:rFonts w:hint="eastAsia"/>
        </w:rPr>
        <w:t>22</w:t>
      </w:r>
      <w:r>
        <w:rPr>
          <w:rFonts w:hint="eastAsia"/>
        </w:rPr>
        <w:t>年</w:t>
      </w:r>
      <w:r>
        <w:rPr>
          <w:rFonts w:hint="eastAsia"/>
        </w:rPr>
        <w:t>6</w:t>
      </w:r>
      <w:r>
        <w:rPr>
          <w:rFonts w:hint="eastAsia"/>
        </w:rPr>
        <w:t>月の総会にて方針を承認され、特例民法法人のまま一旦</w:t>
      </w:r>
      <w:r>
        <w:rPr>
          <w:rFonts w:hint="eastAsia"/>
        </w:rPr>
        <w:t>47</w:t>
      </w:r>
      <w:r>
        <w:rPr>
          <w:rFonts w:hint="eastAsia"/>
        </w:rPr>
        <w:t>都道府県社会福祉士会を正会員とする連合体組織に移行し、その上で公益社団法人への移行を申請することとなっております。</w:t>
      </w:r>
    </w:p>
    <w:p w:rsidR="009466CB" w:rsidRDefault="00672187" w:rsidP="00672187">
      <w:r>
        <w:rPr>
          <w:rFonts w:hint="eastAsia"/>
        </w:rPr>
        <w:t xml:space="preserve">　</w:t>
      </w:r>
      <w:r w:rsidR="009466CB">
        <w:rPr>
          <w:rFonts w:hint="eastAsia"/>
        </w:rPr>
        <w:t>一方、本会においては</w:t>
      </w:r>
      <w:r>
        <w:rPr>
          <w:rFonts w:hint="eastAsia"/>
        </w:rPr>
        <w:t>第</w:t>
      </w:r>
      <w:r>
        <w:rPr>
          <w:rFonts w:hint="eastAsia"/>
        </w:rPr>
        <w:t>8</w:t>
      </w:r>
      <w:r>
        <w:rPr>
          <w:rFonts w:hint="eastAsia"/>
        </w:rPr>
        <w:t>回において本会の一般社団法人への移行方針を決定し、平成</w:t>
      </w:r>
      <w:r>
        <w:rPr>
          <w:rFonts w:hint="eastAsia"/>
        </w:rPr>
        <w:t>23</w:t>
      </w:r>
      <w:r>
        <w:rPr>
          <w:rFonts w:hint="eastAsia"/>
        </w:rPr>
        <w:t>年</w:t>
      </w:r>
      <w:r>
        <w:rPr>
          <w:rFonts w:hint="eastAsia"/>
        </w:rPr>
        <w:t>3</w:t>
      </w:r>
      <w:r>
        <w:rPr>
          <w:rFonts w:hint="eastAsia"/>
        </w:rPr>
        <w:t>月開催の平成</w:t>
      </w:r>
      <w:r>
        <w:rPr>
          <w:rFonts w:hint="eastAsia"/>
        </w:rPr>
        <w:t>22</w:t>
      </w:r>
      <w:r>
        <w:rPr>
          <w:rFonts w:hint="eastAsia"/>
        </w:rPr>
        <w:t>年度第</w:t>
      </w:r>
      <w:r>
        <w:rPr>
          <w:rFonts w:hint="eastAsia"/>
        </w:rPr>
        <w:t>2</w:t>
      </w:r>
      <w:r>
        <w:rPr>
          <w:rFonts w:hint="eastAsia"/>
        </w:rPr>
        <w:t>回総会において報告すること確認いたしました。</w:t>
      </w:r>
    </w:p>
    <w:p w:rsidR="009466CB" w:rsidRDefault="009466CB" w:rsidP="00E805BE">
      <w:pPr>
        <w:ind w:firstLineChars="100" w:firstLine="240"/>
      </w:pPr>
      <w:r>
        <w:rPr>
          <w:rFonts w:hint="eastAsia"/>
        </w:rPr>
        <w:t>連合体への加入に際しては本会正会員の資格要件を変更するため、本会定款の変更が必要となります。</w:t>
      </w:r>
      <w:r w:rsidR="00E805BE">
        <w:rPr>
          <w:rFonts w:hint="eastAsia"/>
        </w:rPr>
        <w:t>定款変更には定款第</w:t>
      </w:r>
      <w:r w:rsidR="00E805BE">
        <w:rPr>
          <w:rFonts w:hint="eastAsia"/>
        </w:rPr>
        <w:t>42</w:t>
      </w:r>
      <w:r w:rsidR="00E805BE">
        <w:rPr>
          <w:rFonts w:hint="eastAsia"/>
        </w:rPr>
        <w:t>条の規定により正会員総数の四分の三以上の賛成票が必要となります。</w:t>
      </w:r>
    </w:p>
    <w:p w:rsidR="009466CB" w:rsidRDefault="009466CB" w:rsidP="00E805BE">
      <w:pPr>
        <w:ind w:firstLineChars="100" w:firstLine="240"/>
      </w:pPr>
      <w:r>
        <w:rPr>
          <w:rFonts w:hint="eastAsia"/>
        </w:rPr>
        <w:t>また、</w:t>
      </w:r>
      <w:r w:rsidR="00672187">
        <w:rPr>
          <w:rFonts w:hint="eastAsia"/>
        </w:rPr>
        <w:t>移行申請に際して</w:t>
      </w:r>
      <w:r>
        <w:rPr>
          <w:rFonts w:hint="eastAsia"/>
        </w:rPr>
        <w:t>も</w:t>
      </w:r>
      <w:r w:rsidR="00672187">
        <w:rPr>
          <w:rFonts w:hint="eastAsia"/>
        </w:rPr>
        <w:t>本会の解散を伴うため</w:t>
      </w:r>
      <w:r>
        <w:rPr>
          <w:rFonts w:hint="eastAsia"/>
        </w:rPr>
        <w:t>、</w:t>
      </w:r>
      <w:r w:rsidR="00E805BE">
        <w:rPr>
          <w:rFonts w:hint="eastAsia"/>
        </w:rPr>
        <w:t>定款第</w:t>
      </w:r>
      <w:r w:rsidR="00E805BE">
        <w:rPr>
          <w:rFonts w:hint="eastAsia"/>
        </w:rPr>
        <w:t>43</w:t>
      </w:r>
      <w:r w:rsidR="00E805BE">
        <w:rPr>
          <w:rFonts w:hint="eastAsia"/>
        </w:rPr>
        <w:t>条の規定により</w:t>
      </w:r>
      <w:r>
        <w:rPr>
          <w:rFonts w:hint="eastAsia"/>
        </w:rPr>
        <w:t>同様に</w:t>
      </w:r>
      <w:r w:rsidR="00E805BE">
        <w:rPr>
          <w:rFonts w:hint="eastAsia"/>
        </w:rPr>
        <w:t>正会員総数の四分の三以上の賛成票が</w:t>
      </w:r>
      <w:r>
        <w:rPr>
          <w:rFonts w:hint="eastAsia"/>
        </w:rPr>
        <w:t>必要となります。</w:t>
      </w:r>
    </w:p>
    <w:p w:rsidR="00C25380" w:rsidRDefault="00C25380" w:rsidP="00E805BE">
      <w:pPr>
        <w:ind w:firstLineChars="100" w:firstLine="240"/>
      </w:pPr>
      <w:r>
        <w:rPr>
          <w:rFonts w:hint="eastAsia"/>
        </w:rPr>
        <w:t>連合体移行後はこれまで</w:t>
      </w:r>
      <w:r>
        <w:rPr>
          <w:rFonts w:hint="eastAsia"/>
        </w:rPr>
        <w:t>(</w:t>
      </w:r>
      <w:r>
        <w:rPr>
          <w:rFonts w:hint="eastAsia"/>
        </w:rPr>
        <w:t>社</w:t>
      </w:r>
      <w:r>
        <w:rPr>
          <w:rFonts w:hint="eastAsia"/>
        </w:rPr>
        <w:t>)</w:t>
      </w:r>
      <w:r>
        <w:rPr>
          <w:rFonts w:hint="eastAsia"/>
        </w:rPr>
        <w:t>日本社会福祉士会会費であった額を都道府県社会福祉士会会費として集金し、</w:t>
      </w:r>
      <w:r w:rsidR="008E2A4F">
        <w:rPr>
          <w:rFonts w:hint="eastAsia"/>
        </w:rPr>
        <w:t>本会から</w:t>
      </w:r>
      <w:r>
        <w:rPr>
          <w:rFonts w:hint="eastAsia"/>
        </w:rPr>
        <w:t>(</w:t>
      </w:r>
      <w:r>
        <w:rPr>
          <w:rFonts w:hint="eastAsia"/>
        </w:rPr>
        <w:t>社</w:t>
      </w:r>
      <w:r>
        <w:rPr>
          <w:rFonts w:hint="eastAsia"/>
        </w:rPr>
        <w:t>)</w:t>
      </w:r>
      <w:r>
        <w:rPr>
          <w:rFonts w:hint="eastAsia"/>
        </w:rPr>
        <w:t>日本社会福祉士会</w:t>
      </w:r>
      <w:r w:rsidR="008E2A4F">
        <w:rPr>
          <w:rFonts w:hint="eastAsia"/>
        </w:rPr>
        <w:t>会費として正会員数×</w:t>
      </w:r>
      <w:r w:rsidR="008E2A4F">
        <w:rPr>
          <w:rFonts w:hint="eastAsia"/>
        </w:rPr>
        <w:t>6,000</w:t>
      </w:r>
      <w:r w:rsidR="008E2A4F">
        <w:rPr>
          <w:rFonts w:hint="eastAsia"/>
        </w:rPr>
        <w:t>円を納付する形となるため会費規則</w:t>
      </w:r>
      <w:r w:rsidR="00362EEC">
        <w:rPr>
          <w:rFonts w:hint="eastAsia"/>
        </w:rPr>
        <w:t>を</w:t>
      </w:r>
      <w:r w:rsidR="008E2A4F">
        <w:rPr>
          <w:rFonts w:hint="eastAsia"/>
        </w:rPr>
        <w:t>改正</w:t>
      </w:r>
      <w:r w:rsidR="00362EEC">
        <w:rPr>
          <w:rFonts w:hint="eastAsia"/>
        </w:rPr>
        <w:t>し</w:t>
      </w:r>
      <w:r w:rsidR="008E2A4F">
        <w:rPr>
          <w:rFonts w:hint="eastAsia"/>
        </w:rPr>
        <w:t>、</w:t>
      </w:r>
      <w:r w:rsidR="00362EEC">
        <w:rPr>
          <w:rFonts w:hint="eastAsia"/>
        </w:rPr>
        <w:t>倫理綱領違反等に関する懲戒も都道府県社会福祉士会で行うため懲戒規則を設ける必要があります。除名決議を有効に機能させるためには代議員制の検討も必要です。</w:t>
      </w:r>
    </w:p>
    <w:p w:rsidR="009466CB" w:rsidRDefault="00672187" w:rsidP="00672187">
      <w:r>
        <w:rPr>
          <w:rFonts w:hint="eastAsia"/>
        </w:rPr>
        <w:t xml:space="preserve">　このため、三役としては一年間の</w:t>
      </w:r>
      <w:r w:rsidR="00E805BE">
        <w:rPr>
          <w:rFonts w:hint="eastAsia"/>
        </w:rPr>
        <w:t>内容検討および</w:t>
      </w:r>
      <w:r>
        <w:rPr>
          <w:rFonts w:hint="eastAsia"/>
        </w:rPr>
        <w:t>周知期間を設け、</w:t>
      </w:r>
      <w:r w:rsidR="009466CB">
        <w:rPr>
          <w:rFonts w:hint="eastAsia"/>
        </w:rPr>
        <w:t>全理事、委員会、部会および地域集会の協力を得て会員への周知を徹底し、</w:t>
      </w:r>
      <w:r>
        <w:rPr>
          <w:rFonts w:hint="eastAsia"/>
        </w:rPr>
        <w:t>平成</w:t>
      </w:r>
      <w:r>
        <w:rPr>
          <w:rFonts w:hint="eastAsia"/>
        </w:rPr>
        <w:t>24</w:t>
      </w:r>
      <w:r>
        <w:rPr>
          <w:rFonts w:hint="eastAsia"/>
        </w:rPr>
        <w:t>年</w:t>
      </w:r>
      <w:r>
        <w:rPr>
          <w:rFonts w:hint="eastAsia"/>
        </w:rPr>
        <w:t>3</w:t>
      </w:r>
      <w:r>
        <w:rPr>
          <w:rFonts w:hint="eastAsia"/>
        </w:rPr>
        <w:t>月の総会において確実に議決することを目指しておりまし</w:t>
      </w:r>
      <w:r w:rsidR="009466CB">
        <w:rPr>
          <w:rFonts w:hint="eastAsia"/>
        </w:rPr>
        <w:t>た。</w:t>
      </w:r>
    </w:p>
    <w:p w:rsidR="009466CB" w:rsidRPr="009466CB" w:rsidRDefault="009466CB" w:rsidP="00672187">
      <w:r>
        <w:rPr>
          <w:rFonts w:hint="eastAsia"/>
        </w:rPr>
        <w:t xml:space="preserve">　しかしながら、第</w:t>
      </w:r>
      <w:r>
        <w:rPr>
          <w:rFonts w:hint="eastAsia"/>
        </w:rPr>
        <w:t>8</w:t>
      </w:r>
      <w:r>
        <w:rPr>
          <w:rFonts w:hint="eastAsia"/>
        </w:rPr>
        <w:t>回理事会の翌週に</w:t>
      </w:r>
      <w:r>
        <w:rPr>
          <w:rFonts w:hint="eastAsia"/>
        </w:rPr>
        <w:t>(</w:t>
      </w:r>
      <w:r>
        <w:rPr>
          <w:rFonts w:hint="eastAsia"/>
        </w:rPr>
        <w:t>社</w:t>
      </w:r>
      <w:r>
        <w:rPr>
          <w:rFonts w:hint="eastAsia"/>
        </w:rPr>
        <w:t>)</w:t>
      </w:r>
      <w:r>
        <w:rPr>
          <w:rFonts w:hint="eastAsia"/>
        </w:rPr>
        <w:t>日本社会福祉士会から以下の資料が送付され</w:t>
      </w:r>
      <w:r w:rsidR="00E805BE">
        <w:rPr>
          <w:rFonts w:hint="eastAsia"/>
        </w:rPr>
        <w:t>、また</w:t>
      </w:r>
      <w:r w:rsidR="00E805BE">
        <w:rPr>
          <w:rFonts w:hint="eastAsia"/>
        </w:rPr>
        <w:t>2</w:t>
      </w:r>
      <w:r w:rsidR="00E805BE">
        <w:rPr>
          <w:rFonts w:hint="eastAsia"/>
        </w:rPr>
        <w:t>月</w:t>
      </w:r>
      <w:r w:rsidR="00E805BE">
        <w:rPr>
          <w:rFonts w:hint="eastAsia"/>
        </w:rPr>
        <w:t>12</w:t>
      </w:r>
      <w:r w:rsidR="00E805BE">
        <w:rPr>
          <w:rFonts w:hint="eastAsia"/>
        </w:rPr>
        <w:t>・</w:t>
      </w:r>
      <w:r w:rsidR="00E805BE">
        <w:rPr>
          <w:rFonts w:hint="eastAsia"/>
        </w:rPr>
        <w:t>13</w:t>
      </w:r>
      <w:r w:rsidR="00E805BE">
        <w:rPr>
          <w:rFonts w:hint="eastAsia"/>
        </w:rPr>
        <w:t>日開催の</w:t>
      </w:r>
      <w:r w:rsidR="00E805BE">
        <w:rPr>
          <w:rFonts w:hint="eastAsia"/>
        </w:rPr>
        <w:t>(</w:t>
      </w:r>
      <w:r w:rsidR="00E805BE">
        <w:rPr>
          <w:rFonts w:hint="eastAsia"/>
        </w:rPr>
        <w:t>社</w:t>
      </w:r>
      <w:r w:rsidR="00E805BE">
        <w:rPr>
          <w:rFonts w:hint="eastAsia"/>
        </w:rPr>
        <w:t>)</w:t>
      </w:r>
      <w:r w:rsidR="00E805BE">
        <w:rPr>
          <w:rFonts w:hint="eastAsia"/>
        </w:rPr>
        <w:t>日本社会福祉士会理事会において改めて</w:t>
      </w:r>
      <w:r>
        <w:rPr>
          <w:rFonts w:hint="eastAsia"/>
        </w:rPr>
        <w:t>本年</w:t>
      </w:r>
      <w:r>
        <w:rPr>
          <w:rFonts w:hint="eastAsia"/>
        </w:rPr>
        <w:t>6</w:t>
      </w:r>
      <w:r>
        <w:rPr>
          <w:rFonts w:hint="eastAsia"/>
        </w:rPr>
        <w:t>月までの</w:t>
      </w:r>
      <w:r w:rsidR="00E805BE">
        <w:rPr>
          <w:rFonts w:hint="eastAsia"/>
        </w:rPr>
        <w:t>連合体加入に伴う諸規定改正を求められております。</w:t>
      </w:r>
    </w:p>
    <w:p w:rsidR="008E2A4F" w:rsidRPr="009466CB" w:rsidRDefault="00E805BE">
      <w:r>
        <w:rPr>
          <w:rFonts w:hint="eastAsia"/>
        </w:rPr>
        <w:t xml:space="preserve">　</w:t>
      </w:r>
      <w:r w:rsidR="008E2A4F">
        <w:rPr>
          <w:rFonts w:hint="eastAsia"/>
        </w:rPr>
        <w:t>現実問題として、</w:t>
      </w:r>
      <w:r w:rsidR="00C25380">
        <w:rPr>
          <w:rFonts w:hint="eastAsia"/>
        </w:rPr>
        <w:t>本会総会</w:t>
      </w:r>
      <w:r w:rsidR="008E2A4F">
        <w:rPr>
          <w:rFonts w:hint="eastAsia"/>
        </w:rPr>
        <w:t>において</w:t>
      </w:r>
      <w:r w:rsidR="00C25380">
        <w:rPr>
          <w:rFonts w:hint="eastAsia"/>
        </w:rPr>
        <w:t>は毎回過半数の出席者（委任および書面評決を含む）を確保するのに苦慮している現状があり、現実的に準備なく可決を得るのが困難という現実があります。</w:t>
      </w:r>
      <w:r w:rsidR="00C25380">
        <w:rPr>
          <w:rFonts w:hint="eastAsia"/>
        </w:rPr>
        <w:t>(</w:t>
      </w:r>
      <w:r w:rsidR="00C25380">
        <w:rPr>
          <w:rFonts w:hint="eastAsia"/>
        </w:rPr>
        <w:t>社</w:t>
      </w:r>
      <w:r w:rsidR="00C25380">
        <w:rPr>
          <w:rFonts w:hint="eastAsia"/>
        </w:rPr>
        <w:t>)</w:t>
      </w:r>
      <w:r w:rsidR="00C25380">
        <w:rPr>
          <w:rFonts w:hint="eastAsia"/>
        </w:rPr>
        <w:t>日本社会福祉士会の求めに応じスケジュールを前倒しにするか否か、また応じる場合の対応について理事会の審議を求めます。</w:t>
      </w:r>
    </w:p>
    <w:sectPr w:rsidR="008E2A4F" w:rsidRPr="009466CB" w:rsidSect="0067218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639" w:rsidRDefault="00B36639" w:rsidP="008E2A4F">
      <w:r>
        <w:separator/>
      </w:r>
    </w:p>
  </w:endnote>
  <w:endnote w:type="continuationSeparator" w:id="0">
    <w:p w:rsidR="00B36639" w:rsidRDefault="00B36639" w:rsidP="008E2A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639" w:rsidRDefault="00B36639" w:rsidP="008E2A4F">
      <w:r>
        <w:separator/>
      </w:r>
    </w:p>
  </w:footnote>
  <w:footnote w:type="continuationSeparator" w:id="0">
    <w:p w:rsidR="00B36639" w:rsidRDefault="00B36639" w:rsidP="008E2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187"/>
    <w:rsid w:val="00362EEC"/>
    <w:rsid w:val="004F596A"/>
    <w:rsid w:val="00672187"/>
    <w:rsid w:val="006A0FBD"/>
    <w:rsid w:val="008E2A4F"/>
    <w:rsid w:val="009466CB"/>
    <w:rsid w:val="00B2097B"/>
    <w:rsid w:val="00B36639"/>
    <w:rsid w:val="00C25380"/>
    <w:rsid w:val="00E805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18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2A4F"/>
    <w:pPr>
      <w:tabs>
        <w:tab w:val="center" w:pos="4252"/>
        <w:tab w:val="right" w:pos="8504"/>
      </w:tabs>
      <w:snapToGrid w:val="0"/>
    </w:pPr>
  </w:style>
  <w:style w:type="character" w:customStyle="1" w:styleId="a4">
    <w:name w:val="ヘッダー (文字)"/>
    <w:basedOn w:val="a0"/>
    <w:link w:val="a3"/>
    <w:uiPriority w:val="99"/>
    <w:semiHidden/>
    <w:rsid w:val="008E2A4F"/>
    <w:rPr>
      <w:sz w:val="24"/>
    </w:rPr>
  </w:style>
  <w:style w:type="paragraph" w:styleId="a5">
    <w:name w:val="footer"/>
    <w:basedOn w:val="a"/>
    <w:link w:val="a6"/>
    <w:uiPriority w:val="99"/>
    <w:semiHidden/>
    <w:unhideWhenUsed/>
    <w:rsid w:val="008E2A4F"/>
    <w:pPr>
      <w:tabs>
        <w:tab w:val="center" w:pos="4252"/>
        <w:tab w:val="right" w:pos="8504"/>
      </w:tabs>
      <w:snapToGrid w:val="0"/>
    </w:pPr>
  </w:style>
  <w:style w:type="character" w:customStyle="1" w:styleId="a6">
    <w:name w:val="フッター (文字)"/>
    <w:basedOn w:val="a0"/>
    <w:link w:val="a5"/>
    <w:uiPriority w:val="99"/>
    <w:semiHidden/>
    <w:rsid w:val="008E2A4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C8240-#090</dc:creator>
  <cp:keywords/>
  <dc:description/>
  <cp:lastModifiedBy>C8240-#090</cp:lastModifiedBy>
  <cp:revision>3</cp:revision>
  <dcterms:created xsi:type="dcterms:W3CDTF">2011-02-18T00:19:00Z</dcterms:created>
  <dcterms:modified xsi:type="dcterms:W3CDTF">2011-02-18T04:15:00Z</dcterms:modified>
</cp:coreProperties>
</file>